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12A" w:rsidRPr="00E07BD6" w:rsidRDefault="0008412A" w:rsidP="0008412A">
      <w:pPr>
        <w:ind w:left="5245" w:hanging="25"/>
        <w:jc w:val="right"/>
        <w:rPr>
          <w:rFonts w:ascii="Arial" w:hAnsi="Arial" w:cs="Arial"/>
          <w:b/>
          <w:sz w:val="16"/>
          <w:szCs w:val="16"/>
        </w:rPr>
      </w:pPr>
      <w:r w:rsidRPr="00E07BD6">
        <w:rPr>
          <w:rFonts w:ascii="Arial" w:hAnsi="Arial" w:cs="Arial"/>
          <w:b/>
          <w:sz w:val="16"/>
          <w:szCs w:val="16"/>
        </w:rPr>
        <w:t xml:space="preserve">Приложение № </w:t>
      </w:r>
      <w:r>
        <w:rPr>
          <w:rFonts w:ascii="Arial" w:hAnsi="Arial" w:cs="Arial"/>
          <w:b/>
          <w:sz w:val="16"/>
          <w:szCs w:val="16"/>
        </w:rPr>
        <w:t>3</w:t>
      </w:r>
    </w:p>
    <w:p w:rsidR="0008412A" w:rsidRDefault="0008412A" w:rsidP="0008412A">
      <w:pPr>
        <w:pStyle w:val="a3"/>
        <w:ind w:left="5245" w:hanging="25"/>
        <w:jc w:val="right"/>
        <w:rPr>
          <w:rFonts w:ascii="Arial" w:hAnsi="Arial" w:cs="Arial"/>
          <w:sz w:val="16"/>
          <w:szCs w:val="16"/>
        </w:rPr>
      </w:pPr>
      <w:r w:rsidRPr="00E07BD6">
        <w:rPr>
          <w:rFonts w:ascii="Arial" w:hAnsi="Arial" w:cs="Arial"/>
          <w:sz w:val="16"/>
          <w:szCs w:val="16"/>
        </w:rPr>
        <w:t xml:space="preserve"> к Регламенту подготовки, согласования, заключения,</w:t>
      </w:r>
      <w:r w:rsidRPr="00655526">
        <w:rPr>
          <w:rFonts w:ascii="Arial" w:hAnsi="Arial" w:cs="Arial"/>
          <w:sz w:val="16"/>
          <w:szCs w:val="16"/>
        </w:rPr>
        <w:t xml:space="preserve"> исполнения, учета и хранения договоров</w:t>
      </w:r>
    </w:p>
    <w:p w:rsidR="0008412A" w:rsidRDefault="0008412A" w:rsidP="0008412A">
      <w:pPr>
        <w:pStyle w:val="a3"/>
        <w:ind w:left="5245" w:hanging="25"/>
        <w:jc w:val="right"/>
        <w:rPr>
          <w:rFonts w:ascii="Arial" w:hAnsi="Arial" w:cs="Arial"/>
          <w:i/>
          <w:sz w:val="20"/>
        </w:rPr>
      </w:pPr>
      <w:r w:rsidRPr="00655526">
        <w:rPr>
          <w:rFonts w:ascii="Arial" w:hAnsi="Arial" w:cs="Arial"/>
          <w:sz w:val="16"/>
          <w:szCs w:val="16"/>
        </w:rPr>
        <w:t xml:space="preserve"> в</w:t>
      </w:r>
      <w:r w:rsidRPr="00655526" w:rsidDel="00A650BC">
        <w:rPr>
          <w:rFonts w:ascii="Arial" w:hAnsi="Arial" w:cs="Arial"/>
          <w:sz w:val="16"/>
          <w:szCs w:val="16"/>
        </w:rPr>
        <w:t xml:space="preserve"> </w:t>
      </w:r>
      <w:r w:rsidRPr="00655526">
        <w:rPr>
          <w:rFonts w:ascii="Arial" w:hAnsi="Arial" w:cs="Arial"/>
          <w:sz w:val="16"/>
          <w:szCs w:val="16"/>
        </w:rPr>
        <w:t>ОАО «</w:t>
      </w:r>
      <w:proofErr w:type="spellStart"/>
      <w:r w:rsidRPr="00655526">
        <w:rPr>
          <w:rFonts w:ascii="Arial" w:hAnsi="Arial" w:cs="Arial"/>
          <w:sz w:val="16"/>
          <w:szCs w:val="16"/>
        </w:rPr>
        <w:t>ПКС</w:t>
      </w:r>
      <w:r>
        <w:rPr>
          <w:rFonts w:ascii="Arial" w:hAnsi="Arial" w:cs="Arial"/>
          <w:sz w:val="16"/>
          <w:szCs w:val="16"/>
        </w:rPr>
        <w:t>-</w:t>
      </w:r>
      <w:r w:rsidR="00F41149">
        <w:rPr>
          <w:rFonts w:ascii="Arial" w:hAnsi="Arial" w:cs="Arial"/>
          <w:sz w:val="16"/>
          <w:szCs w:val="16"/>
        </w:rPr>
        <w:t>Тепловые</w:t>
      </w:r>
      <w:proofErr w:type="spellEnd"/>
      <w:r w:rsidR="00F41149">
        <w:rPr>
          <w:rFonts w:ascii="Arial" w:hAnsi="Arial" w:cs="Arial"/>
          <w:sz w:val="16"/>
          <w:szCs w:val="16"/>
        </w:rPr>
        <w:t xml:space="preserve"> сети</w:t>
      </w: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0813D1" w:rsidP="000813D1">
      <w:pPr>
        <w:ind w:firstLine="708"/>
        <w:jc w:val="both"/>
        <w:rPr>
          <w:rFonts w:ascii="Arial" w:hAnsi="Arial" w:cs="Arial"/>
          <w:color w:val="000000"/>
          <w:sz w:val="20"/>
          <w:szCs w:val="20"/>
        </w:rPr>
      </w:pPr>
      <w:r w:rsidRPr="000813D1">
        <w:rPr>
          <w:rFonts w:ascii="Arial" w:hAnsi="Arial" w:cs="Arial"/>
          <w:b/>
          <w:color w:val="000000"/>
          <w:sz w:val="20"/>
          <w:szCs w:val="20"/>
        </w:rPr>
        <w:t xml:space="preserve">Открытое акционерное общество «Петрозаводские коммунальные системы – </w:t>
      </w:r>
      <w:r w:rsidR="00F41149">
        <w:rPr>
          <w:rFonts w:ascii="Arial" w:hAnsi="Arial" w:cs="Arial"/>
          <w:b/>
          <w:color w:val="000000"/>
          <w:sz w:val="20"/>
          <w:szCs w:val="20"/>
        </w:rPr>
        <w:t>Тепловые сети</w:t>
      </w:r>
      <w:r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r w:rsidR="00222C34" w:rsidRPr="005D70F4">
        <w:rPr>
          <w:rFonts w:ascii="Arial" w:hAnsi="Arial" w:cs="Arial"/>
          <w:color w:val="000000"/>
          <w:sz w:val="20"/>
          <w:szCs w:val="20"/>
        </w:rPr>
        <w:t>реквизиты котор</w:t>
      </w:r>
      <w:r>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 xml:space="preserve">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w:t>
      </w:r>
      <w:r w:rsidRPr="005D70F4">
        <w:rPr>
          <w:rFonts w:ascii="Arial" w:hAnsi="Arial" w:cs="Arial"/>
          <w:sz w:val="20"/>
          <w:szCs w:val="20"/>
        </w:rPr>
        <w:lastRenderedPageBreak/>
        <w:t>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lastRenderedPageBreak/>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w:t>
      </w:r>
      <w:r w:rsidR="000813D1">
        <w:rPr>
          <w:rFonts w:ascii="Arial" w:hAnsi="Arial" w:cs="Arial"/>
          <w:color w:val="auto"/>
          <w:sz w:val="20"/>
        </w:rPr>
        <w:t>Поставщиком</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 xml:space="preserve">а также принять меры по обеспечению сохранности </w:t>
      </w:r>
      <w:r w:rsidRPr="00912B69">
        <w:rPr>
          <w:rFonts w:ascii="Arial" w:hAnsi="Arial" w:cs="Arial"/>
          <w:color w:val="000000"/>
          <w:sz w:val="20"/>
          <w:szCs w:val="20"/>
        </w:rPr>
        <w:lastRenderedPageBreak/>
        <w:t>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 xml:space="preserve">В Приложениях может быть указано, что гарантийный срок начинает исчисляться с момента начала эксплуатации Товара, если данные о </w:t>
      </w:r>
      <w:r>
        <w:rPr>
          <w:rFonts w:ascii="Arial" w:hAnsi="Arial" w:cs="Arial"/>
          <w:sz w:val="20"/>
          <w:szCs w:val="20"/>
        </w:rPr>
        <w:lastRenderedPageBreak/>
        <w:t>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w:t>
      </w:r>
      <w:r w:rsidRPr="005D70F4">
        <w:rPr>
          <w:rFonts w:ascii="Arial" w:hAnsi="Arial" w:cs="Arial"/>
          <w:sz w:val="20"/>
          <w:szCs w:val="20"/>
        </w:rPr>
        <w:lastRenderedPageBreak/>
        <w:t xml:space="preserve">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DA4807">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DA4807">
        <w:rPr>
          <w:rFonts w:ascii="Arial" w:hAnsi="Arial" w:cs="Arial"/>
          <w:sz w:val="20"/>
          <w:szCs w:val="20"/>
        </w:rPr>
      </w:r>
      <w:r w:rsidR="00DA4807">
        <w:rPr>
          <w:rFonts w:ascii="Arial" w:hAnsi="Arial" w:cs="Arial"/>
          <w:sz w:val="20"/>
          <w:szCs w:val="20"/>
        </w:rPr>
        <w:fldChar w:fldCharType="separate"/>
      </w:r>
      <w:r>
        <w:rPr>
          <w:rFonts w:ascii="Arial" w:hAnsi="Arial" w:cs="Arial"/>
          <w:noProof/>
          <w:sz w:val="20"/>
          <w:szCs w:val="20"/>
        </w:rPr>
        <w:t>Приложениях</w:t>
      </w:r>
      <w:r w:rsidR="00DA4807">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FB4AFE">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874469" w:rsidP="00F41149">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proofErr w:type="gramStart"/>
            <w:r w:rsidRPr="00874469">
              <w:rPr>
                <w:rFonts w:ascii="Arial" w:hAnsi="Arial" w:cs="Arial"/>
                <w:b/>
                <w:bCs/>
                <w:sz w:val="20"/>
                <w:szCs w:val="20"/>
              </w:rPr>
              <w:t>системы-</w:t>
            </w:r>
            <w:r w:rsidR="00F41149">
              <w:rPr>
                <w:rFonts w:ascii="Arial" w:hAnsi="Arial" w:cs="Arial"/>
                <w:b/>
                <w:bCs/>
                <w:sz w:val="20"/>
                <w:szCs w:val="20"/>
              </w:rPr>
              <w:t>Тепловые</w:t>
            </w:r>
            <w:proofErr w:type="spellEnd"/>
            <w:proofErr w:type="gramEnd"/>
            <w:r w:rsidR="00F41149">
              <w:rPr>
                <w:rFonts w:ascii="Arial" w:hAnsi="Arial" w:cs="Arial"/>
                <w:b/>
                <w:bCs/>
                <w:sz w:val="20"/>
                <w:szCs w:val="20"/>
              </w:rPr>
              <w:t xml:space="preserve"> сети</w:t>
            </w:r>
            <w:r w:rsidRPr="00874469">
              <w:rPr>
                <w:rFonts w:ascii="Arial" w:hAnsi="Arial" w:cs="Arial"/>
                <w:b/>
                <w:bCs/>
                <w:sz w:val="20"/>
                <w:szCs w:val="20"/>
              </w:rPr>
              <w:t>»</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Электронная почта:</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FB4AFE">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FB4AFE">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__201__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FB4AFE">
            <w:pPr>
              <w:ind w:left="252"/>
              <w:rPr>
                <w:rFonts w:ascii="Arial" w:hAnsi="Arial" w:cs="Arial"/>
                <w:sz w:val="20"/>
                <w:szCs w:val="20"/>
              </w:rPr>
            </w:pPr>
          </w:p>
          <w:p w:rsidR="00874469" w:rsidRPr="00874469" w:rsidRDefault="00874469" w:rsidP="00FB4AFE">
            <w:pPr>
              <w:ind w:left="252"/>
              <w:rPr>
                <w:rFonts w:ascii="Arial" w:hAnsi="Arial" w:cs="Arial"/>
                <w:sz w:val="20"/>
                <w:szCs w:val="20"/>
              </w:rPr>
            </w:pPr>
            <w:r w:rsidRPr="00874469">
              <w:rPr>
                <w:rFonts w:ascii="Arial" w:hAnsi="Arial" w:cs="Arial"/>
                <w:sz w:val="20"/>
                <w:szCs w:val="20"/>
              </w:rPr>
              <w:t>Дата подписания «__» _______ __201__ года</w:t>
            </w:r>
          </w:p>
          <w:p w:rsidR="00874469" w:rsidRDefault="00874469" w:rsidP="00FB4AFE">
            <w:pPr>
              <w:ind w:left="252"/>
              <w:rPr>
                <w:rFonts w:ascii="Arial" w:hAnsi="Arial" w:cs="Arial"/>
                <w:bCs/>
                <w:sz w:val="20"/>
                <w:szCs w:val="20"/>
              </w:rPr>
            </w:pPr>
          </w:p>
          <w:p w:rsidR="00F41149" w:rsidRPr="00874469" w:rsidRDefault="00F41149" w:rsidP="00FB4AFE">
            <w:pPr>
              <w:ind w:left="252"/>
              <w:rPr>
                <w:rFonts w:ascii="Arial" w:hAnsi="Arial" w:cs="Arial"/>
                <w:bCs/>
                <w:sz w:val="20"/>
                <w:szCs w:val="20"/>
              </w:rPr>
            </w:pPr>
          </w:p>
          <w:p w:rsidR="00874469" w:rsidRPr="00874469" w:rsidRDefault="00874469" w:rsidP="00FB4AFE">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FB4AFE">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29F" w:rsidRDefault="00B3529F">
      <w:r>
        <w:separator/>
      </w:r>
    </w:p>
  </w:endnote>
  <w:endnote w:type="continuationSeparator" w:id="0">
    <w:p w:rsidR="00B3529F" w:rsidRDefault="00B35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3D1" w:rsidRDefault="000813D1" w:rsidP="00604C02">
    <w:pPr>
      <w:pStyle w:val="ae"/>
      <w:pBdr>
        <w:top w:val="single" w:sz="4" w:space="0" w:color="auto"/>
      </w:pBdr>
      <w:tabs>
        <w:tab w:val="clear" w:pos="9355"/>
      </w:tabs>
      <w:rPr>
        <w:rFonts w:ascii="Arial" w:hAnsi="Arial" w:cs="Arial"/>
        <w:sz w:val="20"/>
      </w:rPr>
    </w:pPr>
  </w:p>
  <w:p w:rsidR="000813D1" w:rsidRPr="00F71D28" w:rsidRDefault="000813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813D1" w:rsidRDefault="000813D1" w:rsidP="00604C02">
    <w:pPr>
      <w:pStyle w:val="ac"/>
      <w:pBdr>
        <w:bottom w:val="single" w:sz="4" w:space="0" w:color="auto"/>
      </w:pBdr>
      <w:rPr>
        <w:rFonts w:ascii="Arial" w:hAnsi="Arial" w:cs="Arial"/>
        <w:sz w:val="20"/>
      </w:rPr>
    </w:pPr>
  </w:p>
  <w:p w:rsidR="000813D1" w:rsidRPr="00F71D28" w:rsidRDefault="000813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DA4807" w:rsidRPr="00F71D28">
      <w:rPr>
        <w:rFonts w:ascii="Arial" w:hAnsi="Arial" w:cs="Arial"/>
        <w:sz w:val="20"/>
      </w:rPr>
      <w:fldChar w:fldCharType="begin"/>
    </w:r>
    <w:r w:rsidRPr="00F71D28">
      <w:rPr>
        <w:rFonts w:ascii="Arial" w:hAnsi="Arial" w:cs="Arial"/>
        <w:sz w:val="20"/>
      </w:rPr>
      <w:instrText xml:space="preserve"> PAGE </w:instrText>
    </w:r>
    <w:r w:rsidR="00DA4807" w:rsidRPr="00F71D28">
      <w:rPr>
        <w:rFonts w:ascii="Arial" w:hAnsi="Arial" w:cs="Arial"/>
        <w:sz w:val="20"/>
      </w:rPr>
      <w:fldChar w:fldCharType="separate"/>
    </w:r>
    <w:r w:rsidR="00F41149">
      <w:rPr>
        <w:rFonts w:ascii="Arial" w:hAnsi="Arial" w:cs="Arial"/>
        <w:noProof/>
        <w:sz w:val="20"/>
      </w:rPr>
      <w:t>12</w:t>
    </w:r>
    <w:r w:rsidR="00DA4807" w:rsidRPr="00F71D28">
      <w:rPr>
        <w:rFonts w:ascii="Arial" w:hAnsi="Arial" w:cs="Arial"/>
        <w:sz w:val="20"/>
      </w:rPr>
      <w:fldChar w:fldCharType="end"/>
    </w:r>
    <w:r w:rsidRPr="00F71D28">
      <w:rPr>
        <w:rFonts w:ascii="Arial" w:hAnsi="Arial" w:cs="Arial"/>
        <w:sz w:val="20"/>
      </w:rPr>
      <w:t xml:space="preserve"> из </w:t>
    </w:r>
    <w:r w:rsidR="00DA4807" w:rsidRPr="00F71D28">
      <w:rPr>
        <w:rFonts w:ascii="Arial" w:hAnsi="Arial" w:cs="Arial"/>
        <w:sz w:val="20"/>
      </w:rPr>
      <w:fldChar w:fldCharType="begin"/>
    </w:r>
    <w:r w:rsidRPr="00F71D28">
      <w:rPr>
        <w:rFonts w:ascii="Arial" w:hAnsi="Arial" w:cs="Arial"/>
        <w:sz w:val="20"/>
      </w:rPr>
      <w:instrText xml:space="preserve"> NUMPAGES </w:instrText>
    </w:r>
    <w:r w:rsidR="00DA4807" w:rsidRPr="00F71D28">
      <w:rPr>
        <w:rFonts w:ascii="Arial" w:hAnsi="Arial" w:cs="Arial"/>
        <w:sz w:val="20"/>
      </w:rPr>
      <w:fldChar w:fldCharType="separate"/>
    </w:r>
    <w:r w:rsidR="00F41149">
      <w:rPr>
        <w:rFonts w:ascii="Arial" w:hAnsi="Arial" w:cs="Arial"/>
        <w:noProof/>
        <w:sz w:val="20"/>
      </w:rPr>
      <w:t>18</w:t>
    </w:r>
    <w:r w:rsidR="00DA4807" w:rsidRPr="00F71D28">
      <w:rPr>
        <w:rFonts w:ascii="Arial" w:hAnsi="Arial" w:cs="Arial"/>
        <w:sz w:val="20"/>
      </w:rPr>
      <w:fldChar w:fldCharType="end"/>
    </w:r>
  </w:p>
  <w:p w:rsidR="000813D1" w:rsidRPr="0015323D" w:rsidRDefault="000813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29F" w:rsidRDefault="00B3529F">
      <w:r>
        <w:separator/>
      </w:r>
    </w:p>
  </w:footnote>
  <w:footnote w:type="continuationSeparator" w:id="0">
    <w:p w:rsidR="00B3529F" w:rsidRDefault="00B35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3162"/>
    <w:rsid w:val="008579A2"/>
    <w:rsid w:val="00860845"/>
    <w:rsid w:val="00863B2D"/>
    <w:rsid w:val="00874469"/>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807"/>
    <w:rsid w:val="00DA4DB7"/>
    <w:rsid w:val="00DB11F3"/>
    <w:rsid w:val="00DB6D9E"/>
    <w:rsid w:val="00DD028F"/>
    <w:rsid w:val="00DD03C1"/>
    <w:rsid w:val="00DD089B"/>
    <w:rsid w:val="00DD1475"/>
    <w:rsid w:val="00DE05EE"/>
    <w:rsid w:val="00DF5DC6"/>
    <w:rsid w:val="00E018A2"/>
    <w:rsid w:val="00E139B7"/>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7265-C482-4F86-8F43-5312EA2B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8157</Words>
  <Characters>46495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PCS\k.kizik (WST-PKS-034)</cp:lastModifiedBy>
  <cp:revision>4</cp:revision>
  <cp:lastPrinted>2012-02-22T06:49:00Z</cp:lastPrinted>
  <dcterms:created xsi:type="dcterms:W3CDTF">2016-02-29T06:34:00Z</dcterms:created>
  <dcterms:modified xsi:type="dcterms:W3CDTF">2016-02-29T07:23:00Z</dcterms:modified>
</cp:coreProperties>
</file>